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87" w:rsidRPr="00550F87" w:rsidRDefault="00550F87" w:rsidP="00550F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MY" w:eastAsia="en-MY"/>
        </w:rPr>
      </w:pPr>
      <w:bookmarkStart w:id="0" w:name="_GoBack"/>
      <w:bookmarkEnd w:id="0"/>
      <w:r w:rsidRPr="00550F87">
        <w:rPr>
          <w:rFonts w:ascii="Segoe UI Emoji" w:eastAsia="Times New Roman" w:hAnsi="Segoe UI Emoji" w:cs="Segoe UI Emoji"/>
          <w:b/>
          <w:bCs/>
          <w:noProof w:val="0"/>
          <w:sz w:val="27"/>
          <w:szCs w:val="27"/>
          <w:lang w:val="en-MY" w:eastAsia="en-MY"/>
        </w:rPr>
        <w:t>📖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MY" w:eastAsia="en-MY"/>
        </w:rPr>
        <w:t> Case Study: Brew &amp; Bloom Café – Sunrise Citrus Cooler Launch</w:t>
      </w:r>
    </w:p>
    <w:p w:rsidR="00550F87" w:rsidRPr="00550F87" w:rsidRDefault="00550F87" w:rsidP="0055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Brew &amp; Bloom Café is a small, independent coffee shop in a busy neighborhood. To boost summer sales, they introduced a new drink: the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Sunrise Citrus Cooler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 — a refreshing, fruit-infused beverage.</w: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Traditional Marketing</w:t>
      </w:r>
    </w:p>
    <w:p w:rsidR="00550F87" w:rsidRPr="00550F87" w:rsidRDefault="00550F87" w:rsidP="0055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To create awareness, the café printed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500 colorful flyers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 and distributed them to nearby colleges, gyms, and co-working spaces. They also placed a large, eye-catching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banner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 at the front of their shop to grab the attention of foot traffic.</w: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Digital Marketing</w:t>
      </w:r>
    </w:p>
    <w:p w:rsidR="00550F87" w:rsidRPr="00550F87" w:rsidRDefault="00550F87" w:rsidP="0055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Brew &amp; Bloom created a visually engaging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Instagram Reel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 showing how the Sunrise Citrus Cooler was made — with vibrant fruit visuals and upbeat music.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br/>
        <w:t xml:space="preserve">They partnered with a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local influencer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, who shared a positive review and tagged the café in their post.</w: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Integrated Strategy</w:t>
      </w:r>
    </w:p>
    <w:p w:rsidR="00550F87" w:rsidRPr="00550F87" w:rsidRDefault="00550F87" w:rsidP="0055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Here’s the clever part: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br/>
        <w:t xml:space="preserve">Each flyer featured a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QR code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.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br/>
        <w:t xml:space="preserve">When scanned, it led customers to the café’s Instagram page where they were invited to join a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photo contest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.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br/>
        <w:t xml:space="preserve">Participants had to post a photo with the new drink and tag Brew &amp; Bloom for a chance to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win free drinks for a week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.</w:t>
      </w:r>
    </w:p>
    <w:p w:rsidR="00550F87" w:rsidRPr="00550F87" w:rsidRDefault="00550F87" w:rsidP="0055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This strategy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closed the loop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 between offline and online marketing — flyers encouraged social media engagement, and digital content encouraged in-store visits.</w: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The Results</w:t>
      </w:r>
    </w:p>
    <w:p w:rsidR="00550F87" w:rsidRPr="00550F87" w:rsidRDefault="00550F87" w:rsidP="0055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Over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60 customers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 participated in the contest in the first week.</w:t>
      </w:r>
    </w:p>
    <w:p w:rsidR="00550F87" w:rsidRPr="00550F87" w:rsidRDefault="00550F87" w:rsidP="0055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The café saw a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25% increase in foot traffic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.</w:t>
      </w:r>
    </w:p>
    <w:p w:rsidR="00550F87" w:rsidRPr="00550F87" w:rsidRDefault="00550F87" w:rsidP="0055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 xml:space="preserve">Their Instagram followers grew by 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15%</w:t>
      </w: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.</w:t>
      </w:r>
    </w:p>
    <w:p w:rsidR="00550F87" w:rsidRPr="00550F87" w:rsidRDefault="00550F87" w:rsidP="0055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The campaign proved that combining traditional and digital marketing — and integrating them — delivers better results than using either approach alone.</w: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MY" w:eastAsia="en-MY"/>
        </w:rPr>
      </w:pPr>
      <w:r w:rsidRPr="00550F87">
        <w:rPr>
          <w:rFonts w:ascii="Segoe UI Emoji" w:eastAsia="Times New Roman" w:hAnsi="Segoe UI Emoji" w:cs="Segoe UI Emoji"/>
          <w:b/>
          <w:bCs/>
          <w:noProof w:val="0"/>
          <w:sz w:val="27"/>
          <w:szCs w:val="27"/>
          <w:lang w:val="en-MY" w:eastAsia="en-MY"/>
        </w:rPr>
        <w:t>❓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MY" w:eastAsia="en-MY"/>
        </w:rPr>
        <w:t>Assignment Questions</w: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Part A: Comprehension (Answer in 1–3 sentences each)</w:t>
      </w:r>
    </w:p>
    <w:p w:rsidR="00550F87" w:rsidRPr="00550F87" w:rsidRDefault="00550F87" w:rsidP="0055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What product did Brew &amp; Bloom Café launch, and why?</w:t>
      </w:r>
    </w:p>
    <w:p w:rsidR="00550F87" w:rsidRPr="00550F87" w:rsidRDefault="00550F87" w:rsidP="0055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Name two traditional marketing methods they used.</w:t>
      </w:r>
    </w:p>
    <w:p w:rsidR="00550F87" w:rsidRPr="00550F87" w:rsidRDefault="00550F87" w:rsidP="0055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How did the café use Instagram in their campaign?</w:t>
      </w:r>
    </w:p>
    <w:p w:rsidR="00550F87" w:rsidRPr="00550F87" w:rsidRDefault="00550F87" w:rsidP="0055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What was the purpose of the QR code on the flyers?</w:t>
      </w:r>
    </w:p>
    <w:p w:rsidR="00550F87" w:rsidRPr="00550F87" w:rsidRDefault="00550F87" w:rsidP="0055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What results did Brew &amp; Bloom achieve from this integrated campaign?</w:t>
      </w:r>
    </w:p>
    <w:p w:rsidR="00550F87" w:rsidRPr="00550F87" w:rsidRDefault="00FA2676" w:rsidP="00550F8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lastRenderedPageBreak/>
        <w:pict>
          <v:rect id="_x0000_i1025" style="width:0;height:1.5pt" o:hralign="center" o:hrstd="t" o:hr="t" fillcolor="#a0a0a0" stroked="f"/>
        </w:pic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>Part B: Application &amp; Analysis (Answer in 3–6 sentences each)</w:t>
      </w:r>
    </w:p>
    <w:p w:rsidR="00550F87" w:rsidRPr="00550F87" w:rsidRDefault="00550F87" w:rsidP="0055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Why do you think combining traditional and digital marketing worked well in this case?</w:t>
      </w:r>
    </w:p>
    <w:p w:rsidR="00550F87" w:rsidRPr="00550F87" w:rsidRDefault="00550F87" w:rsidP="0055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Do you think the influencer partnership added value to the campaign? Why or why not?</w:t>
      </w:r>
    </w:p>
    <w:p w:rsidR="00550F87" w:rsidRPr="00550F87" w:rsidRDefault="00550F87" w:rsidP="0055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Suggest one way Brew &amp; Bloom could improve or extend this campaign further.</w:t>
      </w:r>
    </w:p>
    <w:p w:rsidR="00550F87" w:rsidRPr="00550F87" w:rsidRDefault="00550F87" w:rsidP="0055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How could a business with a smaller budget apply a similar strategy?</w:t>
      </w:r>
    </w:p>
    <w:p w:rsidR="00550F87" w:rsidRPr="00550F87" w:rsidRDefault="00550F87" w:rsidP="0055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What are the risks of not integrating marketing strategies?</w:t>
      </w:r>
    </w:p>
    <w:p w:rsidR="00550F87" w:rsidRPr="00550F87" w:rsidRDefault="00FA2676" w:rsidP="00550F8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pict>
          <v:rect id="_x0000_i1026" style="width:0;height:1.5pt" o:hralign="center" o:hrstd="t" o:hr="t" fillcolor="#a0a0a0" stroked="f"/>
        </w:pict>
      </w:r>
    </w:p>
    <w:p w:rsidR="00550F87" w:rsidRPr="00550F87" w:rsidRDefault="00550F87" w:rsidP="00550F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</w:pPr>
      <w:r w:rsidRPr="00550F87">
        <w:rPr>
          <w:rFonts w:ascii="Segoe UI Emoji" w:eastAsia="Times New Roman" w:hAnsi="Segoe UI Emoji" w:cs="Segoe UI Emoji"/>
          <w:b/>
          <w:bCs/>
          <w:noProof w:val="0"/>
          <w:sz w:val="24"/>
          <w:szCs w:val="24"/>
          <w:lang w:val="en-MY" w:eastAsia="en-MY"/>
        </w:rPr>
        <w:t>💡</w:t>
      </w:r>
      <w:r w:rsidRPr="00550F8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MY" w:eastAsia="en-MY"/>
        </w:rPr>
        <w:t xml:space="preserve"> Bonus (Optional)</w:t>
      </w:r>
    </w:p>
    <w:p w:rsidR="00550F87" w:rsidRPr="00550F87" w:rsidRDefault="00550F87" w:rsidP="00550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Think of a product you enjoy. Design a quick marketing idea that integrates both traditional and digital channels.</w:t>
      </w:r>
    </w:p>
    <w:p w:rsidR="00550F87" w:rsidRPr="00550F87" w:rsidRDefault="00550F87" w:rsidP="00550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</w:pPr>
      <w:r w:rsidRPr="00550F87">
        <w:rPr>
          <w:rFonts w:ascii="Times New Roman" w:eastAsia="Times New Roman" w:hAnsi="Times New Roman" w:cs="Times New Roman"/>
          <w:noProof w:val="0"/>
          <w:sz w:val="24"/>
          <w:szCs w:val="24"/>
          <w:lang w:val="en-MY" w:eastAsia="en-MY"/>
        </w:rPr>
        <w:t>If you were Brew &amp; Bloom’s marketing advisor, what would you recommend for their next product launch?</w:t>
      </w:r>
    </w:p>
    <w:p w:rsidR="00A1742D" w:rsidRDefault="00A1742D"/>
    <w:sectPr w:rsidR="00A174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4396"/>
    <w:multiLevelType w:val="multilevel"/>
    <w:tmpl w:val="2B44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E4136"/>
    <w:multiLevelType w:val="multilevel"/>
    <w:tmpl w:val="E90895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D3F1B"/>
    <w:multiLevelType w:val="multilevel"/>
    <w:tmpl w:val="5FA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B4B54"/>
    <w:multiLevelType w:val="multilevel"/>
    <w:tmpl w:val="455A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C240A"/>
    <w:multiLevelType w:val="multilevel"/>
    <w:tmpl w:val="7C321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87"/>
    <w:rsid w:val="00550F87"/>
    <w:rsid w:val="00A1742D"/>
    <w:rsid w:val="00F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BBBFD-32CE-4BB9-BDFB-07502492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ms-MY"/>
    </w:rPr>
  </w:style>
  <w:style w:type="paragraph" w:styleId="Heading3">
    <w:name w:val="heading 3"/>
    <w:basedOn w:val="Normal"/>
    <w:link w:val="Heading3Char"/>
    <w:uiPriority w:val="9"/>
    <w:qFormat/>
    <w:rsid w:val="00550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MY" w:eastAsia="en-MY"/>
    </w:rPr>
  </w:style>
  <w:style w:type="paragraph" w:styleId="Heading4">
    <w:name w:val="heading 4"/>
    <w:basedOn w:val="Normal"/>
    <w:link w:val="Heading4Char"/>
    <w:uiPriority w:val="9"/>
    <w:qFormat/>
    <w:rsid w:val="00550F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0F87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rsid w:val="00550F87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550F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Syahilia Aris</dc:creator>
  <cp:keywords/>
  <dc:description/>
  <cp:lastModifiedBy>Nor Syahilia Aris</cp:lastModifiedBy>
  <cp:revision>2</cp:revision>
  <dcterms:created xsi:type="dcterms:W3CDTF">2025-06-15T03:08:00Z</dcterms:created>
  <dcterms:modified xsi:type="dcterms:W3CDTF">2025-06-15T03:10:00Z</dcterms:modified>
</cp:coreProperties>
</file>