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7157" w14:textId="36F8AADF" w:rsidR="00477847" w:rsidRDefault="00F011E2" w:rsidP="00F011E2">
      <w:pPr>
        <w:rPr>
          <w:b/>
          <w:bCs/>
          <w:sz w:val="40"/>
          <w:szCs w:val="40"/>
        </w:rPr>
      </w:pPr>
      <w:r w:rsidRPr="00F011E2">
        <w:rPr>
          <w:b/>
          <w:bCs/>
          <w:sz w:val="40"/>
          <w:szCs w:val="40"/>
        </w:rPr>
        <w:t>Lab</w:t>
      </w:r>
      <w:r w:rsidR="00477847">
        <w:rPr>
          <w:b/>
          <w:bCs/>
          <w:sz w:val="40"/>
          <w:szCs w:val="40"/>
        </w:rPr>
        <w:t xml:space="preserve"> </w:t>
      </w:r>
      <w:proofErr w:type="gramStart"/>
      <w:r w:rsidR="00F86BE1">
        <w:rPr>
          <w:b/>
          <w:bCs/>
          <w:sz w:val="40"/>
          <w:szCs w:val="40"/>
        </w:rPr>
        <w:t>2</w:t>
      </w:r>
      <w:r w:rsidR="00477847">
        <w:rPr>
          <w:b/>
          <w:bCs/>
          <w:sz w:val="40"/>
          <w:szCs w:val="40"/>
        </w:rPr>
        <w:t xml:space="preserve"> </w:t>
      </w:r>
      <w:r w:rsidRPr="00F011E2">
        <w:rPr>
          <w:b/>
          <w:bCs/>
          <w:sz w:val="40"/>
          <w:szCs w:val="40"/>
        </w:rPr>
        <w:t>:</w:t>
      </w:r>
      <w:proofErr w:type="gramEnd"/>
      <w:r w:rsidRPr="00F011E2">
        <w:rPr>
          <w:b/>
          <w:bCs/>
          <w:sz w:val="40"/>
          <w:szCs w:val="40"/>
        </w:rPr>
        <w:t xml:space="preserve"> </w:t>
      </w:r>
    </w:p>
    <w:p w14:paraId="3C333BDC" w14:textId="638AC1C3" w:rsidR="00F86BE1" w:rsidRPr="00F86BE1" w:rsidRDefault="00F86BE1" w:rsidP="00F86BE1">
      <w:pPr>
        <w:rPr>
          <w:b/>
          <w:bCs/>
          <w:sz w:val="40"/>
          <w:szCs w:val="40"/>
        </w:rPr>
      </w:pPr>
      <w:r w:rsidRPr="00F86BE1">
        <w:rPr>
          <w:b/>
          <w:bCs/>
          <w:sz w:val="40"/>
          <w:szCs w:val="40"/>
        </w:rPr>
        <w:t>Taking a Good Picture with an iPhone</w:t>
      </w:r>
    </w:p>
    <w:p w14:paraId="148C2DA8" w14:textId="77777777" w:rsidR="00F86BE1" w:rsidRPr="00F86BE1" w:rsidRDefault="00F86BE1" w:rsidP="00F86BE1">
      <w:pPr>
        <w:rPr>
          <w:b/>
          <w:bCs/>
        </w:rPr>
      </w:pPr>
      <w:r w:rsidRPr="00F86BE1">
        <w:rPr>
          <w:b/>
          <w:bCs/>
        </w:rPr>
        <w:t>Objective:</w:t>
      </w:r>
    </w:p>
    <w:p w14:paraId="60C04B7D" w14:textId="77777777" w:rsidR="00F86BE1" w:rsidRPr="00F86BE1" w:rsidRDefault="00F86BE1" w:rsidP="00F86BE1">
      <w:r w:rsidRPr="00F86BE1">
        <w:t>To understand and practice the techniques required to take high-quality photographs using an iPhone.</w:t>
      </w:r>
    </w:p>
    <w:p w14:paraId="4C1CE2DC" w14:textId="77777777" w:rsidR="00F86BE1" w:rsidRPr="00F86BE1" w:rsidRDefault="00F86BE1" w:rsidP="00F86BE1">
      <w:pPr>
        <w:rPr>
          <w:b/>
          <w:bCs/>
        </w:rPr>
      </w:pPr>
      <w:r w:rsidRPr="00F86BE1">
        <w:rPr>
          <w:b/>
          <w:bCs/>
        </w:rPr>
        <w:t>Materials:</w:t>
      </w:r>
    </w:p>
    <w:p w14:paraId="0B37F3B5" w14:textId="77777777" w:rsidR="00F86BE1" w:rsidRPr="00F86BE1" w:rsidRDefault="00F86BE1" w:rsidP="00F86BE1">
      <w:pPr>
        <w:numPr>
          <w:ilvl w:val="0"/>
          <w:numId w:val="13"/>
        </w:numPr>
      </w:pPr>
      <w:r w:rsidRPr="00F86BE1">
        <w:t>iPhone (any model with a camera)</w:t>
      </w:r>
    </w:p>
    <w:p w14:paraId="7C8D1BCD" w14:textId="77777777" w:rsidR="00F86BE1" w:rsidRPr="00F86BE1" w:rsidRDefault="00F86BE1" w:rsidP="00F86BE1">
      <w:pPr>
        <w:numPr>
          <w:ilvl w:val="0"/>
          <w:numId w:val="13"/>
        </w:numPr>
      </w:pPr>
      <w:r w:rsidRPr="00F86BE1">
        <w:t>Subject or scene to photograph (e.g., still life, portrait, landscape)</w:t>
      </w:r>
    </w:p>
    <w:p w14:paraId="4C707864" w14:textId="77777777" w:rsidR="00F86BE1" w:rsidRPr="00F86BE1" w:rsidRDefault="00F86BE1" w:rsidP="00F86BE1">
      <w:pPr>
        <w:numPr>
          <w:ilvl w:val="0"/>
          <w:numId w:val="13"/>
        </w:numPr>
      </w:pPr>
      <w:r w:rsidRPr="00F86BE1">
        <w:t>Tripod or stable surface (optional)</w:t>
      </w:r>
    </w:p>
    <w:p w14:paraId="11C763FB" w14:textId="77777777" w:rsidR="00F86BE1" w:rsidRPr="00F86BE1" w:rsidRDefault="00F86BE1" w:rsidP="00F86BE1">
      <w:pPr>
        <w:numPr>
          <w:ilvl w:val="0"/>
          <w:numId w:val="13"/>
        </w:numPr>
      </w:pPr>
      <w:r w:rsidRPr="00F86BE1">
        <w:t>Light source (natural light, lamps, or studio lights)</w:t>
      </w:r>
    </w:p>
    <w:p w14:paraId="29534AE2" w14:textId="77777777" w:rsidR="00F86BE1" w:rsidRPr="00F86BE1" w:rsidRDefault="00F86BE1" w:rsidP="00F86BE1">
      <w:pPr>
        <w:numPr>
          <w:ilvl w:val="0"/>
          <w:numId w:val="13"/>
        </w:numPr>
      </w:pPr>
      <w:r w:rsidRPr="00F86BE1">
        <w:t>Reflector or white paper (optional)</w:t>
      </w:r>
    </w:p>
    <w:p w14:paraId="7B6C8A81" w14:textId="77777777" w:rsidR="00F86BE1" w:rsidRPr="00F86BE1" w:rsidRDefault="00F86BE1" w:rsidP="00F86BE1">
      <w:pPr>
        <w:rPr>
          <w:b/>
          <w:bCs/>
        </w:rPr>
      </w:pPr>
      <w:r w:rsidRPr="00F86BE1">
        <w:rPr>
          <w:b/>
          <w:bCs/>
        </w:rPr>
        <w:t>Procedure:</w:t>
      </w:r>
    </w:p>
    <w:p w14:paraId="0E0A5EDE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Preparation:</w:t>
      </w:r>
    </w:p>
    <w:p w14:paraId="3EE6229F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Ensure your iPhone is fully charged.</w:t>
      </w:r>
    </w:p>
    <w:p w14:paraId="1DCAFB8A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Clean the camera lens with a soft, lint-free cloth to remove any smudges or dust.</w:t>
      </w:r>
    </w:p>
    <w:p w14:paraId="0F20A571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Choose a subject or scene that you want to photograph.</w:t>
      </w:r>
    </w:p>
    <w:p w14:paraId="72779E63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Understanding Camera Settings:</w:t>
      </w:r>
    </w:p>
    <w:p w14:paraId="720440F6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Open the Camera app on your iPhone.</w:t>
      </w:r>
    </w:p>
    <w:p w14:paraId="283D0718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Familiarize yourself with different shooting modes: Photo, Portrait, Panorama, etc.</w:t>
      </w:r>
    </w:p>
    <w:p w14:paraId="4845E295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Explore settings like exposure, focus, and filters.</w:t>
      </w:r>
    </w:p>
    <w:p w14:paraId="3C12572E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Lighting:</w:t>
      </w:r>
    </w:p>
    <w:p w14:paraId="26A74C84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Natural light is usually the best option. Position your subject near a window for soft, even lighting.</w:t>
      </w:r>
    </w:p>
    <w:p w14:paraId="7B2F1E65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If using artificial light, set up your light source at a 45-degree angle to the subject for a natural look.</w:t>
      </w:r>
    </w:p>
    <w:p w14:paraId="59ADFC9B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Use a reflector or a piece of white paper to bounce light onto the shadowed areas of your subject.</w:t>
      </w:r>
    </w:p>
    <w:p w14:paraId="02C0A027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Composition:</w:t>
      </w:r>
    </w:p>
    <w:p w14:paraId="32CCA37A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Follow the rule of thirds by enabling the grid in the Camera app settings (Settings &gt; Camera &gt; Grid).</w:t>
      </w:r>
    </w:p>
    <w:p w14:paraId="6FA858B6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lastRenderedPageBreak/>
        <w:t>Position your subject along the grid lines or at the intersections for a balanced composition.</w:t>
      </w:r>
    </w:p>
    <w:p w14:paraId="28602359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Experiment with different angles and perspectives. Move around your subject and take shots from various heights and distances.</w:t>
      </w:r>
    </w:p>
    <w:p w14:paraId="0B38D019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Focusing and Exposure:</w:t>
      </w:r>
    </w:p>
    <w:p w14:paraId="1D93FC7E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Tap on the screen to set focus on your subject. A yellow box will appear to indicate the focus area.</w:t>
      </w:r>
    </w:p>
    <w:p w14:paraId="514A2419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Adjust exposure by sliding your finger up or down on the screen to make the image brighter or darker.</w:t>
      </w:r>
    </w:p>
    <w:p w14:paraId="2457A102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Lock focus and exposure by holding down on the screen until you see "AE/AF Lock."</w:t>
      </w:r>
    </w:p>
    <w:p w14:paraId="50C89FF8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Stability:</w:t>
      </w:r>
    </w:p>
    <w:p w14:paraId="3BADC98E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Use a tripod or stabilize your iPhone on a flat surface to avoid camera shake.</w:t>
      </w:r>
    </w:p>
    <w:p w14:paraId="151A2BF9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If holding the iPhone, use both hands and keep your elbows close to your body for stability.</w:t>
      </w:r>
    </w:p>
    <w:p w14:paraId="2815ABB3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Use the volume buttons or a Bluetooth remote to take the photo without touching the screen.</w:t>
      </w:r>
    </w:p>
    <w:p w14:paraId="6268CD5D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Taking the Picture:</w:t>
      </w:r>
    </w:p>
    <w:p w14:paraId="699B52BB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Take multiple shots from different angles and settings to increase the chances of getting a great photo.</w:t>
      </w:r>
    </w:p>
    <w:p w14:paraId="06C1C9FF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Review your photos and select the best ones.</w:t>
      </w:r>
    </w:p>
    <w:p w14:paraId="536EEAFE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Editing:</w:t>
      </w:r>
    </w:p>
    <w:p w14:paraId="6139E451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Use the built-in editing tools in the Photos app to enhance your pictures.</w:t>
      </w:r>
    </w:p>
    <w:p w14:paraId="04F8F3A9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Adjust brightness, contrast, saturation, and sharpness as needed.</w:t>
      </w:r>
    </w:p>
    <w:p w14:paraId="5DA85403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 xml:space="preserve">Apply filters for a different </w:t>
      </w:r>
      <w:proofErr w:type="gramStart"/>
      <w:r w:rsidRPr="00F86BE1">
        <w:t>look, but</w:t>
      </w:r>
      <w:proofErr w:type="gramEnd"/>
      <w:r w:rsidRPr="00F86BE1">
        <w:t xml:space="preserve"> avoid over-editing.</w:t>
      </w:r>
    </w:p>
    <w:p w14:paraId="1DABEB15" w14:textId="77777777" w:rsidR="00F86BE1" w:rsidRPr="00F86BE1" w:rsidRDefault="00F86BE1" w:rsidP="00F86BE1">
      <w:pPr>
        <w:numPr>
          <w:ilvl w:val="0"/>
          <w:numId w:val="14"/>
        </w:numPr>
      </w:pPr>
      <w:r w:rsidRPr="00F86BE1">
        <w:rPr>
          <w:b/>
          <w:bCs/>
        </w:rPr>
        <w:t>Review and Feedback:</w:t>
      </w:r>
    </w:p>
    <w:p w14:paraId="67663EFF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Compare your final images with the original ones to see the improvements.</w:t>
      </w:r>
    </w:p>
    <w:p w14:paraId="588BA995" w14:textId="77777777" w:rsidR="00F86BE1" w:rsidRPr="00F86BE1" w:rsidRDefault="00F86BE1" w:rsidP="00F86BE1">
      <w:pPr>
        <w:numPr>
          <w:ilvl w:val="1"/>
          <w:numId w:val="14"/>
        </w:numPr>
      </w:pPr>
      <w:r w:rsidRPr="00F86BE1">
        <w:t>Share your photos with peers or a mentor for constructive feedback.</w:t>
      </w:r>
    </w:p>
    <w:p w14:paraId="00F59705" w14:textId="77777777" w:rsidR="00F86BE1" w:rsidRPr="00F86BE1" w:rsidRDefault="00F86BE1" w:rsidP="00F86BE1">
      <w:pPr>
        <w:rPr>
          <w:b/>
          <w:bCs/>
        </w:rPr>
      </w:pPr>
      <w:r w:rsidRPr="00F86BE1">
        <w:rPr>
          <w:b/>
          <w:bCs/>
        </w:rPr>
        <w:t>Conclusion:</w:t>
      </w:r>
    </w:p>
    <w:p w14:paraId="68AF3EC8" w14:textId="77777777" w:rsidR="00F86BE1" w:rsidRPr="00F86BE1" w:rsidRDefault="00F86BE1" w:rsidP="00F86BE1">
      <w:r w:rsidRPr="00F86BE1">
        <w:t>By following these steps, you will develop a better understanding of how to utilize your iPhone's camera to take high-quality pictures. Practice regularly and experiment with different settings and techniques to continue improving your photography skills.</w:t>
      </w:r>
    </w:p>
    <w:p w14:paraId="04D3E2A9" w14:textId="77777777" w:rsidR="00F86BE1" w:rsidRDefault="00F86BE1" w:rsidP="00F011E2"/>
    <w:sectPr w:rsidR="00F8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4474"/>
    <w:multiLevelType w:val="multilevel"/>
    <w:tmpl w:val="BE3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F7625"/>
    <w:multiLevelType w:val="multilevel"/>
    <w:tmpl w:val="8E72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4B81"/>
    <w:multiLevelType w:val="multilevel"/>
    <w:tmpl w:val="9058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24D"/>
    <w:multiLevelType w:val="multilevel"/>
    <w:tmpl w:val="8358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4014D"/>
    <w:multiLevelType w:val="multilevel"/>
    <w:tmpl w:val="250A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00546"/>
    <w:multiLevelType w:val="multilevel"/>
    <w:tmpl w:val="164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5478C"/>
    <w:multiLevelType w:val="multilevel"/>
    <w:tmpl w:val="1DE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A378D"/>
    <w:multiLevelType w:val="multilevel"/>
    <w:tmpl w:val="C340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60003"/>
    <w:multiLevelType w:val="multilevel"/>
    <w:tmpl w:val="324A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D269D"/>
    <w:multiLevelType w:val="multilevel"/>
    <w:tmpl w:val="0532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30FFA"/>
    <w:multiLevelType w:val="multilevel"/>
    <w:tmpl w:val="138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240A3"/>
    <w:multiLevelType w:val="multilevel"/>
    <w:tmpl w:val="F2F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079A0"/>
    <w:multiLevelType w:val="multilevel"/>
    <w:tmpl w:val="A71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A58FF"/>
    <w:multiLevelType w:val="multilevel"/>
    <w:tmpl w:val="0582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766778">
    <w:abstractNumId w:val="11"/>
  </w:num>
  <w:num w:numId="2" w16cid:durableId="1582251875">
    <w:abstractNumId w:val="0"/>
  </w:num>
  <w:num w:numId="3" w16cid:durableId="567228911">
    <w:abstractNumId w:val="13"/>
  </w:num>
  <w:num w:numId="4" w16cid:durableId="1974941090">
    <w:abstractNumId w:val="7"/>
  </w:num>
  <w:num w:numId="5" w16cid:durableId="1864243055">
    <w:abstractNumId w:val="9"/>
  </w:num>
  <w:num w:numId="6" w16cid:durableId="126362551">
    <w:abstractNumId w:val="6"/>
  </w:num>
  <w:num w:numId="7" w16cid:durableId="1917549434">
    <w:abstractNumId w:val="10"/>
  </w:num>
  <w:num w:numId="8" w16cid:durableId="1185749031">
    <w:abstractNumId w:val="8"/>
  </w:num>
  <w:num w:numId="9" w16cid:durableId="777069450">
    <w:abstractNumId w:val="4"/>
  </w:num>
  <w:num w:numId="10" w16cid:durableId="1867986016">
    <w:abstractNumId w:val="3"/>
  </w:num>
  <w:num w:numId="11" w16cid:durableId="597910336">
    <w:abstractNumId w:val="2"/>
  </w:num>
  <w:num w:numId="12" w16cid:durableId="2064324219">
    <w:abstractNumId w:val="12"/>
  </w:num>
  <w:num w:numId="13" w16cid:durableId="1673138224">
    <w:abstractNumId w:val="1"/>
  </w:num>
  <w:num w:numId="14" w16cid:durableId="961351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80"/>
    <w:rsid w:val="00010507"/>
    <w:rsid w:val="00126019"/>
    <w:rsid w:val="00477847"/>
    <w:rsid w:val="00B67B80"/>
    <w:rsid w:val="00BF30EC"/>
    <w:rsid w:val="00C8559F"/>
    <w:rsid w:val="00F011E2"/>
    <w:rsid w:val="00F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7C38"/>
  <w15:chartTrackingRefBased/>
  <w15:docId w15:val="{4A956528-5E5F-4803-A9C6-C2F2B611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Ahmad Bin Ghazali</dc:creator>
  <cp:keywords/>
  <dc:description/>
  <cp:lastModifiedBy>Johari Ahmad Bin Ghazali</cp:lastModifiedBy>
  <cp:revision>2</cp:revision>
  <dcterms:created xsi:type="dcterms:W3CDTF">2024-07-26T08:49:00Z</dcterms:created>
  <dcterms:modified xsi:type="dcterms:W3CDTF">2024-07-26T08:49:00Z</dcterms:modified>
</cp:coreProperties>
</file>